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5C" w:rsidRDefault="00DB105C" w:rsidP="00DB105C">
      <w:pPr>
        <w:spacing w:line="480" w:lineRule="auto"/>
        <w:rPr>
          <w:rFonts w:ascii="Comic Sans MS" w:hAnsi="Comic Sans MS"/>
          <w:color w:val="333333"/>
          <w:sz w:val="32"/>
          <w:szCs w:val="32"/>
          <w:shd w:val="clear" w:color="auto" w:fill="FDE3BD"/>
        </w:rPr>
      </w:pPr>
      <w:r w:rsidRPr="00DB105C">
        <w:rPr>
          <w:rFonts w:ascii="Comic Sans MS" w:hAnsi="Comic Sans MS"/>
          <w:color w:val="333333"/>
          <w:sz w:val="32"/>
          <w:szCs w:val="32"/>
          <w:shd w:val="clear" w:color="auto" w:fill="FDE3BD"/>
        </w:rPr>
        <w:t xml:space="preserve">When an object gets warm, it is because its molecules are moving fast. The warmer an object is, the more kinetic energy its molecules have. Kinetic energy is also known as thermal energy. To tell how warm or cold an object is, one would measure its temperature. Temperature is a measure of the average kinetic energy of an object’s molecules. Substances that have high temperatures have molecules that move very fast. Temperature has no upper bound; there is no limit to how hot an object can get. However, there is a point where an object cannot get any colder. This is called absolute zero, and it has a Celsius temperature of -273 degrees. At this temperature, molecules do not have any kinetic energy because they have stopped moving. </w:t>
      </w:r>
    </w:p>
    <w:p w:rsidR="00DB105C" w:rsidRDefault="00DB105C" w:rsidP="00DB105C">
      <w:pPr>
        <w:spacing w:line="480" w:lineRule="auto"/>
        <w:rPr>
          <w:rFonts w:ascii="Comic Sans MS" w:hAnsi="Comic Sans MS"/>
          <w:color w:val="333333"/>
          <w:sz w:val="32"/>
          <w:szCs w:val="32"/>
          <w:shd w:val="clear" w:color="auto" w:fill="FDE3BD"/>
        </w:rPr>
      </w:pPr>
    </w:p>
    <w:p w:rsidR="00DB105C" w:rsidRDefault="00DB105C" w:rsidP="00DB105C">
      <w:pPr>
        <w:spacing w:line="480" w:lineRule="auto"/>
        <w:rPr>
          <w:rFonts w:ascii="Comic Sans MS" w:hAnsi="Comic Sans MS"/>
          <w:color w:val="333333"/>
          <w:sz w:val="32"/>
          <w:szCs w:val="32"/>
          <w:shd w:val="clear" w:color="auto" w:fill="FDE3BD"/>
        </w:rPr>
      </w:pPr>
    </w:p>
    <w:p w:rsidR="00DB105C" w:rsidRDefault="00DB105C" w:rsidP="00DB105C">
      <w:pPr>
        <w:spacing w:line="480" w:lineRule="auto"/>
        <w:rPr>
          <w:rFonts w:ascii="Comic Sans MS" w:hAnsi="Comic Sans MS"/>
          <w:color w:val="333333"/>
          <w:sz w:val="32"/>
          <w:szCs w:val="32"/>
          <w:shd w:val="clear" w:color="auto" w:fill="FDE3BD"/>
        </w:rPr>
      </w:pPr>
    </w:p>
    <w:p w:rsidR="00D17441" w:rsidRDefault="00DB105C" w:rsidP="00DB105C">
      <w:pPr>
        <w:spacing w:line="480" w:lineRule="auto"/>
        <w:rPr>
          <w:rFonts w:ascii="Comic Sans MS" w:hAnsi="Comic Sans MS"/>
          <w:color w:val="333333"/>
          <w:sz w:val="32"/>
          <w:szCs w:val="32"/>
          <w:shd w:val="clear" w:color="auto" w:fill="FDE3BD"/>
        </w:rPr>
      </w:pPr>
      <w:r w:rsidRPr="00DB105C">
        <w:rPr>
          <w:rFonts w:ascii="Comic Sans MS" w:hAnsi="Comic Sans MS"/>
          <w:color w:val="333333"/>
          <w:sz w:val="32"/>
          <w:szCs w:val="32"/>
          <w:shd w:val="clear" w:color="auto" w:fill="FDE3BD"/>
        </w:rPr>
        <w:lastRenderedPageBreak/>
        <w:t>Use the above information to assist in answering the questions. Select the best answer from the choices.</w:t>
      </w:r>
    </w:p>
    <w:p w:rsidR="00DB105C" w:rsidRPr="00DB105C" w:rsidRDefault="00DB105C" w:rsidP="00DB105C">
      <w:pPr>
        <w:rPr>
          <w:rFonts w:ascii="Comic Sans MS" w:hAnsi="Comic Sans MS"/>
          <w:sz w:val="30"/>
          <w:szCs w:val="30"/>
        </w:rPr>
      </w:pPr>
      <w:bookmarkStart w:id="0" w:name="_GoBack"/>
      <w:bookmarkEnd w:id="0"/>
      <w:r w:rsidRPr="00DB105C">
        <w:rPr>
          <w:rFonts w:ascii="Comic Sans MS" w:hAnsi="Comic Sans MS"/>
          <w:sz w:val="30"/>
          <w:szCs w:val="30"/>
        </w:rPr>
        <w:t>What is kinetic energy?</w:t>
      </w:r>
    </w:p>
    <w:p w:rsidR="00DB105C" w:rsidRPr="00DB105C" w:rsidRDefault="00DB105C" w:rsidP="00DB105C">
      <w:pPr>
        <w:pStyle w:val="ListParagraph"/>
        <w:numPr>
          <w:ilvl w:val="0"/>
          <w:numId w:val="1"/>
        </w:numPr>
        <w:rPr>
          <w:rFonts w:ascii="Comic Sans MS" w:hAnsi="Comic Sans MS"/>
          <w:sz w:val="30"/>
          <w:szCs w:val="30"/>
        </w:rPr>
      </w:pPr>
      <w:r w:rsidRPr="00DB105C">
        <w:rPr>
          <w:rFonts w:ascii="Comic Sans MS" w:hAnsi="Comic Sans MS"/>
          <w:sz w:val="30"/>
          <w:szCs w:val="30"/>
        </w:rPr>
        <w:t>Energy of position</w:t>
      </w:r>
    </w:p>
    <w:p w:rsidR="00DB105C" w:rsidRPr="00DB105C" w:rsidRDefault="00DB105C" w:rsidP="00DB105C">
      <w:pPr>
        <w:pStyle w:val="ListParagraph"/>
        <w:numPr>
          <w:ilvl w:val="0"/>
          <w:numId w:val="1"/>
        </w:numPr>
        <w:rPr>
          <w:rFonts w:ascii="Comic Sans MS" w:hAnsi="Comic Sans MS"/>
          <w:sz w:val="30"/>
          <w:szCs w:val="30"/>
        </w:rPr>
      </w:pPr>
      <w:r w:rsidRPr="00DB105C">
        <w:rPr>
          <w:rFonts w:ascii="Comic Sans MS" w:hAnsi="Comic Sans MS"/>
          <w:sz w:val="30"/>
          <w:szCs w:val="30"/>
        </w:rPr>
        <w:t>Energy of motion</w:t>
      </w:r>
    </w:p>
    <w:p w:rsidR="00DB105C" w:rsidRPr="00DB105C" w:rsidRDefault="00DB105C" w:rsidP="00DB105C">
      <w:pPr>
        <w:rPr>
          <w:rFonts w:ascii="Comic Sans MS" w:hAnsi="Comic Sans MS"/>
          <w:sz w:val="30"/>
          <w:szCs w:val="30"/>
        </w:rPr>
      </w:pPr>
    </w:p>
    <w:p w:rsidR="00DB105C" w:rsidRPr="00DB105C" w:rsidRDefault="00DB105C" w:rsidP="00DB105C">
      <w:pPr>
        <w:rPr>
          <w:rFonts w:ascii="Comic Sans MS" w:hAnsi="Comic Sans MS"/>
          <w:sz w:val="30"/>
          <w:szCs w:val="30"/>
        </w:rPr>
      </w:pPr>
      <w:r w:rsidRPr="00DB105C">
        <w:rPr>
          <w:rFonts w:ascii="Comic Sans MS" w:hAnsi="Comic Sans MS"/>
          <w:sz w:val="30"/>
          <w:szCs w:val="30"/>
        </w:rPr>
        <w:t>A substance with a high kinetic energy is…</w:t>
      </w:r>
    </w:p>
    <w:p w:rsidR="00DB105C" w:rsidRPr="00DB105C" w:rsidRDefault="00DB105C" w:rsidP="00DB105C">
      <w:pPr>
        <w:pStyle w:val="ListParagraph"/>
        <w:numPr>
          <w:ilvl w:val="0"/>
          <w:numId w:val="2"/>
        </w:numPr>
        <w:rPr>
          <w:rFonts w:ascii="Comic Sans MS" w:hAnsi="Comic Sans MS"/>
          <w:sz w:val="30"/>
          <w:szCs w:val="30"/>
        </w:rPr>
      </w:pPr>
      <w:r w:rsidRPr="00DB105C">
        <w:rPr>
          <w:rFonts w:ascii="Comic Sans MS" w:hAnsi="Comic Sans MS"/>
          <w:sz w:val="30"/>
          <w:szCs w:val="30"/>
        </w:rPr>
        <w:t>Warm</w:t>
      </w:r>
    </w:p>
    <w:p w:rsidR="00DB105C" w:rsidRPr="00DB105C" w:rsidRDefault="00DB105C" w:rsidP="00DB105C">
      <w:pPr>
        <w:pStyle w:val="ListParagraph"/>
        <w:numPr>
          <w:ilvl w:val="0"/>
          <w:numId w:val="2"/>
        </w:numPr>
        <w:rPr>
          <w:rFonts w:ascii="Comic Sans MS" w:hAnsi="Comic Sans MS"/>
          <w:sz w:val="30"/>
          <w:szCs w:val="30"/>
        </w:rPr>
      </w:pPr>
      <w:r w:rsidRPr="00DB105C">
        <w:rPr>
          <w:rFonts w:ascii="Comic Sans MS" w:hAnsi="Comic Sans MS"/>
          <w:sz w:val="30"/>
          <w:szCs w:val="30"/>
        </w:rPr>
        <w:t>Cold</w:t>
      </w:r>
    </w:p>
    <w:p w:rsidR="00DB105C" w:rsidRPr="00DB105C" w:rsidRDefault="00DB105C" w:rsidP="00DB105C">
      <w:pPr>
        <w:rPr>
          <w:rFonts w:ascii="Comic Sans MS" w:hAnsi="Comic Sans MS"/>
          <w:sz w:val="30"/>
          <w:szCs w:val="30"/>
        </w:rPr>
      </w:pPr>
    </w:p>
    <w:p w:rsidR="00DB105C" w:rsidRPr="00DB105C" w:rsidRDefault="00DB105C" w:rsidP="00DB105C">
      <w:pPr>
        <w:rPr>
          <w:rFonts w:ascii="Comic Sans MS" w:hAnsi="Comic Sans MS"/>
          <w:sz w:val="30"/>
          <w:szCs w:val="30"/>
        </w:rPr>
      </w:pPr>
      <w:r w:rsidRPr="00DB105C">
        <w:rPr>
          <w:rFonts w:ascii="Comic Sans MS" w:hAnsi="Comic Sans MS"/>
          <w:sz w:val="30"/>
          <w:szCs w:val="30"/>
        </w:rPr>
        <w:t>What is another name for kinetic energy?</w:t>
      </w:r>
    </w:p>
    <w:p w:rsidR="00DB105C" w:rsidRPr="00DB105C" w:rsidRDefault="00DB105C" w:rsidP="00DB105C">
      <w:pPr>
        <w:pStyle w:val="ListParagraph"/>
        <w:numPr>
          <w:ilvl w:val="0"/>
          <w:numId w:val="3"/>
        </w:numPr>
        <w:rPr>
          <w:rFonts w:ascii="Comic Sans MS" w:hAnsi="Comic Sans MS"/>
          <w:sz w:val="30"/>
          <w:szCs w:val="30"/>
        </w:rPr>
      </w:pPr>
      <w:r w:rsidRPr="00DB105C">
        <w:rPr>
          <w:rFonts w:ascii="Comic Sans MS" w:hAnsi="Comic Sans MS"/>
          <w:sz w:val="30"/>
          <w:szCs w:val="30"/>
        </w:rPr>
        <w:t>Heat</w:t>
      </w:r>
    </w:p>
    <w:p w:rsidR="00DB105C" w:rsidRPr="00DB105C" w:rsidRDefault="00DB105C" w:rsidP="00DB105C">
      <w:pPr>
        <w:pStyle w:val="ListParagraph"/>
        <w:numPr>
          <w:ilvl w:val="0"/>
          <w:numId w:val="3"/>
        </w:numPr>
        <w:rPr>
          <w:rFonts w:ascii="Comic Sans MS" w:hAnsi="Comic Sans MS"/>
          <w:sz w:val="30"/>
          <w:szCs w:val="30"/>
        </w:rPr>
      </w:pPr>
      <w:r w:rsidRPr="00DB105C">
        <w:rPr>
          <w:rFonts w:ascii="Comic Sans MS" w:hAnsi="Comic Sans MS"/>
          <w:sz w:val="30"/>
          <w:szCs w:val="30"/>
        </w:rPr>
        <w:t>Thermal energy</w:t>
      </w:r>
    </w:p>
    <w:p w:rsidR="00DB105C" w:rsidRPr="00DB105C" w:rsidRDefault="00DB105C" w:rsidP="00DB105C">
      <w:pPr>
        <w:pStyle w:val="ListParagraph"/>
        <w:numPr>
          <w:ilvl w:val="0"/>
          <w:numId w:val="3"/>
        </w:numPr>
        <w:rPr>
          <w:rFonts w:ascii="Comic Sans MS" w:hAnsi="Comic Sans MS"/>
          <w:sz w:val="30"/>
          <w:szCs w:val="30"/>
        </w:rPr>
      </w:pPr>
      <w:r w:rsidRPr="00DB105C">
        <w:rPr>
          <w:rFonts w:ascii="Comic Sans MS" w:hAnsi="Comic Sans MS"/>
          <w:sz w:val="30"/>
          <w:szCs w:val="30"/>
        </w:rPr>
        <w:t>Potential energy</w:t>
      </w:r>
    </w:p>
    <w:p w:rsidR="00DB105C" w:rsidRPr="00DB105C" w:rsidRDefault="00DB105C" w:rsidP="00DB105C">
      <w:pPr>
        <w:rPr>
          <w:rFonts w:ascii="Comic Sans MS" w:hAnsi="Comic Sans MS"/>
          <w:sz w:val="30"/>
          <w:szCs w:val="30"/>
        </w:rPr>
      </w:pPr>
    </w:p>
    <w:p w:rsidR="00DB105C" w:rsidRPr="00DB105C" w:rsidRDefault="00DB105C" w:rsidP="00DB105C">
      <w:pPr>
        <w:rPr>
          <w:rFonts w:ascii="Comic Sans MS" w:hAnsi="Comic Sans MS"/>
          <w:sz w:val="30"/>
          <w:szCs w:val="30"/>
        </w:rPr>
      </w:pPr>
      <w:r w:rsidRPr="00DB105C">
        <w:rPr>
          <w:rFonts w:ascii="Comic Sans MS" w:hAnsi="Comic Sans MS"/>
          <w:sz w:val="30"/>
          <w:szCs w:val="30"/>
        </w:rPr>
        <w:t>What is temperature?</w:t>
      </w:r>
    </w:p>
    <w:p w:rsidR="00DB105C" w:rsidRPr="00DB105C" w:rsidRDefault="00DB105C" w:rsidP="00DB105C">
      <w:pPr>
        <w:pStyle w:val="ListParagraph"/>
        <w:numPr>
          <w:ilvl w:val="0"/>
          <w:numId w:val="4"/>
        </w:numPr>
        <w:rPr>
          <w:rFonts w:ascii="Comic Sans MS" w:hAnsi="Comic Sans MS"/>
          <w:sz w:val="30"/>
          <w:szCs w:val="30"/>
        </w:rPr>
      </w:pPr>
      <w:r w:rsidRPr="00DB105C">
        <w:rPr>
          <w:rFonts w:ascii="Comic Sans MS" w:hAnsi="Comic Sans MS"/>
          <w:sz w:val="30"/>
          <w:szCs w:val="30"/>
        </w:rPr>
        <w:t>Measure of total kinetic energy</w:t>
      </w:r>
    </w:p>
    <w:p w:rsidR="00DB105C" w:rsidRPr="00DB105C" w:rsidRDefault="00DB105C" w:rsidP="00DB105C">
      <w:pPr>
        <w:pStyle w:val="ListParagraph"/>
        <w:numPr>
          <w:ilvl w:val="0"/>
          <w:numId w:val="4"/>
        </w:numPr>
        <w:rPr>
          <w:rFonts w:ascii="Comic Sans MS" w:hAnsi="Comic Sans MS"/>
          <w:sz w:val="30"/>
          <w:szCs w:val="30"/>
        </w:rPr>
      </w:pPr>
      <w:r w:rsidRPr="00DB105C">
        <w:rPr>
          <w:rFonts w:ascii="Comic Sans MS" w:hAnsi="Comic Sans MS"/>
          <w:sz w:val="30"/>
          <w:szCs w:val="30"/>
        </w:rPr>
        <w:t>Measure of partial kinetic energy</w:t>
      </w:r>
    </w:p>
    <w:p w:rsidR="00DB105C" w:rsidRPr="00DB105C" w:rsidRDefault="00DB105C" w:rsidP="00DB105C">
      <w:pPr>
        <w:pStyle w:val="ListParagraph"/>
        <w:numPr>
          <w:ilvl w:val="0"/>
          <w:numId w:val="4"/>
        </w:numPr>
        <w:rPr>
          <w:rFonts w:ascii="Comic Sans MS" w:hAnsi="Comic Sans MS"/>
          <w:sz w:val="30"/>
          <w:szCs w:val="30"/>
        </w:rPr>
      </w:pPr>
      <w:r w:rsidRPr="00DB105C">
        <w:rPr>
          <w:rFonts w:ascii="Comic Sans MS" w:hAnsi="Comic Sans MS"/>
          <w:sz w:val="30"/>
          <w:szCs w:val="30"/>
        </w:rPr>
        <w:t>Measure of average kinetic energy</w:t>
      </w:r>
    </w:p>
    <w:p w:rsidR="00DB105C" w:rsidRPr="00DB105C" w:rsidRDefault="00DB105C" w:rsidP="00DB105C">
      <w:pPr>
        <w:rPr>
          <w:rFonts w:ascii="Comic Sans MS" w:hAnsi="Comic Sans MS"/>
          <w:sz w:val="30"/>
          <w:szCs w:val="30"/>
        </w:rPr>
      </w:pPr>
    </w:p>
    <w:p w:rsidR="00DB105C" w:rsidRPr="00DB105C" w:rsidRDefault="00DB105C" w:rsidP="00DB105C">
      <w:pPr>
        <w:rPr>
          <w:rFonts w:ascii="Comic Sans MS" w:hAnsi="Comic Sans MS"/>
          <w:sz w:val="30"/>
          <w:szCs w:val="30"/>
        </w:rPr>
      </w:pPr>
      <w:r w:rsidRPr="00DB105C">
        <w:rPr>
          <w:rFonts w:ascii="Comic Sans MS" w:hAnsi="Comic Sans MS"/>
          <w:sz w:val="30"/>
          <w:szCs w:val="30"/>
        </w:rPr>
        <w:t>High temperatures mean that molecules are moving very…</w:t>
      </w:r>
    </w:p>
    <w:p w:rsidR="00DB105C" w:rsidRPr="00DB105C" w:rsidRDefault="00DB105C" w:rsidP="00DB105C">
      <w:pPr>
        <w:pStyle w:val="ListParagraph"/>
        <w:numPr>
          <w:ilvl w:val="0"/>
          <w:numId w:val="5"/>
        </w:numPr>
        <w:rPr>
          <w:rFonts w:ascii="Comic Sans MS" w:hAnsi="Comic Sans MS"/>
          <w:sz w:val="30"/>
          <w:szCs w:val="30"/>
        </w:rPr>
      </w:pPr>
      <w:r w:rsidRPr="00DB105C">
        <w:rPr>
          <w:rFonts w:ascii="Comic Sans MS" w:hAnsi="Comic Sans MS"/>
          <w:sz w:val="30"/>
          <w:szCs w:val="30"/>
        </w:rPr>
        <w:t>Fast</w:t>
      </w:r>
    </w:p>
    <w:p w:rsidR="00DB105C" w:rsidRPr="00DB105C" w:rsidRDefault="00DB105C" w:rsidP="00DB105C">
      <w:pPr>
        <w:pStyle w:val="ListParagraph"/>
        <w:numPr>
          <w:ilvl w:val="0"/>
          <w:numId w:val="5"/>
        </w:numPr>
        <w:rPr>
          <w:rFonts w:ascii="Comic Sans MS" w:hAnsi="Comic Sans MS"/>
          <w:sz w:val="30"/>
          <w:szCs w:val="30"/>
        </w:rPr>
      </w:pPr>
      <w:r w:rsidRPr="00DB105C">
        <w:rPr>
          <w:rFonts w:ascii="Comic Sans MS" w:hAnsi="Comic Sans MS"/>
          <w:sz w:val="30"/>
          <w:szCs w:val="30"/>
        </w:rPr>
        <w:t>Slow</w:t>
      </w:r>
    </w:p>
    <w:p w:rsidR="00DB105C" w:rsidRPr="00DB105C" w:rsidRDefault="00DB105C" w:rsidP="00DB105C">
      <w:pPr>
        <w:rPr>
          <w:rFonts w:ascii="Comic Sans MS" w:hAnsi="Comic Sans MS"/>
          <w:sz w:val="30"/>
          <w:szCs w:val="30"/>
        </w:rPr>
      </w:pPr>
    </w:p>
    <w:p w:rsidR="00DB105C" w:rsidRPr="00DB105C" w:rsidRDefault="00DB105C" w:rsidP="00DB105C">
      <w:pPr>
        <w:rPr>
          <w:rFonts w:ascii="Comic Sans MS" w:hAnsi="Comic Sans MS"/>
          <w:sz w:val="30"/>
          <w:szCs w:val="30"/>
        </w:rPr>
      </w:pPr>
      <w:r w:rsidRPr="00DB105C">
        <w:rPr>
          <w:rFonts w:ascii="Comic Sans MS" w:hAnsi="Comic Sans MS"/>
          <w:sz w:val="30"/>
          <w:szCs w:val="30"/>
        </w:rPr>
        <w:lastRenderedPageBreak/>
        <w:t>Temperature has an upper limit</w:t>
      </w:r>
    </w:p>
    <w:p w:rsidR="00DB105C" w:rsidRPr="00DB105C" w:rsidRDefault="00DB105C" w:rsidP="00DB105C">
      <w:pPr>
        <w:pStyle w:val="ListParagraph"/>
        <w:numPr>
          <w:ilvl w:val="0"/>
          <w:numId w:val="6"/>
        </w:numPr>
        <w:rPr>
          <w:rFonts w:ascii="Comic Sans MS" w:hAnsi="Comic Sans MS"/>
          <w:sz w:val="30"/>
          <w:szCs w:val="30"/>
        </w:rPr>
      </w:pPr>
      <w:r w:rsidRPr="00DB105C">
        <w:rPr>
          <w:rFonts w:ascii="Comic Sans MS" w:hAnsi="Comic Sans MS"/>
          <w:sz w:val="30"/>
          <w:szCs w:val="30"/>
        </w:rPr>
        <w:t>True</w:t>
      </w:r>
    </w:p>
    <w:p w:rsidR="00DB105C" w:rsidRPr="00DB105C" w:rsidRDefault="00DB105C" w:rsidP="00DB105C">
      <w:pPr>
        <w:pStyle w:val="ListParagraph"/>
        <w:numPr>
          <w:ilvl w:val="0"/>
          <w:numId w:val="6"/>
        </w:numPr>
        <w:rPr>
          <w:rFonts w:ascii="Comic Sans MS" w:hAnsi="Comic Sans MS"/>
          <w:sz w:val="30"/>
          <w:szCs w:val="30"/>
        </w:rPr>
      </w:pPr>
      <w:r w:rsidRPr="00DB105C">
        <w:rPr>
          <w:rFonts w:ascii="Comic Sans MS" w:hAnsi="Comic Sans MS"/>
          <w:sz w:val="30"/>
          <w:szCs w:val="30"/>
        </w:rPr>
        <w:t>False</w:t>
      </w:r>
    </w:p>
    <w:p w:rsidR="00DB105C" w:rsidRPr="00DB105C" w:rsidRDefault="00DB105C" w:rsidP="00DB105C">
      <w:pPr>
        <w:rPr>
          <w:rFonts w:ascii="Comic Sans MS" w:hAnsi="Comic Sans MS"/>
          <w:sz w:val="30"/>
          <w:szCs w:val="30"/>
        </w:rPr>
      </w:pPr>
    </w:p>
    <w:p w:rsidR="00DB105C" w:rsidRPr="00DB105C" w:rsidRDefault="00DB105C" w:rsidP="00DB105C">
      <w:pPr>
        <w:rPr>
          <w:rFonts w:ascii="Comic Sans MS" w:hAnsi="Comic Sans MS"/>
          <w:sz w:val="30"/>
          <w:szCs w:val="30"/>
        </w:rPr>
      </w:pPr>
      <w:r w:rsidRPr="00DB105C">
        <w:rPr>
          <w:rFonts w:ascii="Comic Sans MS" w:hAnsi="Comic Sans MS"/>
          <w:sz w:val="30"/>
          <w:szCs w:val="30"/>
        </w:rPr>
        <w:t>The lower limit of temperature is called…</w:t>
      </w:r>
    </w:p>
    <w:p w:rsidR="00DB105C" w:rsidRPr="00DB105C" w:rsidRDefault="00DB105C" w:rsidP="00DB105C">
      <w:pPr>
        <w:pStyle w:val="ListParagraph"/>
        <w:numPr>
          <w:ilvl w:val="0"/>
          <w:numId w:val="7"/>
        </w:numPr>
        <w:rPr>
          <w:rFonts w:ascii="Comic Sans MS" w:hAnsi="Comic Sans MS"/>
          <w:sz w:val="30"/>
          <w:szCs w:val="30"/>
        </w:rPr>
      </w:pPr>
      <w:r w:rsidRPr="00DB105C">
        <w:rPr>
          <w:rFonts w:ascii="Comic Sans MS" w:hAnsi="Comic Sans MS"/>
          <w:sz w:val="30"/>
          <w:szCs w:val="30"/>
        </w:rPr>
        <w:t>Zero degrees Celsius</w:t>
      </w:r>
    </w:p>
    <w:p w:rsidR="00DB105C" w:rsidRPr="00DB105C" w:rsidRDefault="00DB105C" w:rsidP="00DB105C">
      <w:pPr>
        <w:pStyle w:val="ListParagraph"/>
        <w:numPr>
          <w:ilvl w:val="0"/>
          <w:numId w:val="7"/>
        </w:numPr>
        <w:rPr>
          <w:rFonts w:ascii="Comic Sans MS" w:hAnsi="Comic Sans MS"/>
          <w:sz w:val="30"/>
          <w:szCs w:val="30"/>
        </w:rPr>
      </w:pPr>
      <w:r w:rsidRPr="00DB105C">
        <w:rPr>
          <w:rFonts w:ascii="Comic Sans MS" w:hAnsi="Comic Sans MS"/>
          <w:sz w:val="30"/>
          <w:szCs w:val="30"/>
        </w:rPr>
        <w:t>32 degrees Fahrenheit</w:t>
      </w:r>
    </w:p>
    <w:p w:rsidR="00DB105C" w:rsidRPr="00DB105C" w:rsidRDefault="00DB105C" w:rsidP="00DB105C">
      <w:pPr>
        <w:pStyle w:val="ListParagraph"/>
        <w:numPr>
          <w:ilvl w:val="0"/>
          <w:numId w:val="7"/>
        </w:numPr>
        <w:rPr>
          <w:rFonts w:ascii="Comic Sans MS" w:hAnsi="Comic Sans MS"/>
          <w:sz w:val="30"/>
          <w:szCs w:val="30"/>
        </w:rPr>
      </w:pPr>
      <w:r w:rsidRPr="00DB105C">
        <w:rPr>
          <w:rFonts w:ascii="Comic Sans MS" w:hAnsi="Comic Sans MS"/>
          <w:sz w:val="30"/>
          <w:szCs w:val="30"/>
        </w:rPr>
        <w:t>Absolute zero</w:t>
      </w:r>
    </w:p>
    <w:p w:rsidR="00DB105C" w:rsidRPr="00DB105C" w:rsidRDefault="00DB105C" w:rsidP="00DB105C">
      <w:pPr>
        <w:rPr>
          <w:rFonts w:ascii="Comic Sans MS" w:hAnsi="Comic Sans MS"/>
          <w:sz w:val="30"/>
          <w:szCs w:val="30"/>
        </w:rPr>
      </w:pPr>
    </w:p>
    <w:p w:rsidR="00DB105C" w:rsidRPr="00DB105C" w:rsidRDefault="00DB105C" w:rsidP="00DB105C">
      <w:pPr>
        <w:rPr>
          <w:rFonts w:ascii="Comic Sans MS" w:hAnsi="Comic Sans MS"/>
          <w:sz w:val="30"/>
          <w:szCs w:val="30"/>
        </w:rPr>
      </w:pPr>
      <w:r w:rsidRPr="00DB105C">
        <w:rPr>
          <w:rFonts w:ascii="Comic Sans MS" w:hAnsi="Comic Sans MS"/>
          <w:sz w:val="30"/>
          <w:szCs w:val="30"/>
        </w:rPr>
        <w:t>What happens to molecules at absolute zero?</w:t>
      </w:r>
    </w:p>
    <w:p w:rsidR="00DB105C" w:rsidRPr="00DB105C" w:rsidRDefault="00DB105C" w:rsidP="00DB105C">
      <w:pPr>
        <w:pStyle w:val="ListParagraph"/>
        <w:numPr>
          <w:ilvl w:val="0"/>
          <w:numId w:val="8"/>
        </w:numPr>
        <w:rPr>
          <w:rFonts w:ascii="Comic Sans MS" w:hAnsi="Comic Sans MS"/>
          <w:sz w:val="30"/>
          <w:szCs w:val="30"/>
        </w:rPr>
      </w:pPr>
      <w:r w:rsidRPr="00DB105C">
        <w:rPr>
          <w:rFonts w:ascii="Comic Sans MS" w:hAnsi="Comic Sans MS"/>
          <w:sz w:val="30"/>
          <w:szCs w:val="30"/>
        </w:rPr>
        <w:t>They do not move</w:t>
      </w:r>
    </w:p>
    <w:p w:rsidR="00DB105C" w:rsidRPr="00DB105C" w:rsidRDefault="00DB105C" w:rsidP="00DB105C">
      <w:pPr>
        <w:pStyle w:val="ListParagraph"/>
        <w:numPr>
          <w:ilvl w:val="0"/>
          <w:numId w:val="8"/>
        </w:numPr>
        <w:rPr>
          <w:rFonts w:ascii="Comic Sans MS" w:hAnsi="Comic Sans MS"/>
          <w:sz w:val="30"/>
          <w:szCs w:val="30"/>
        </w:rPr>
      </w:pPr>
      <w:r w:rsidRPr="00DB105C">
        <w:rPr>
          <w:rFonts w:ascii="Comic Sans MS" w:hAnsi="Comic Sans MS"/>
          <w:sz w:val="30"/>
          <w:szCs w:val="30"/>
        </w:rPr>
        <w:t>They move very slowly</w:t>
      </w:r>
    </w:p>
    <w:p w:rsidR="00DB105C" w:rsidRPr="00DB105C" w:rsidRDefault="00DB105C" w:rsidP="00DB105C">
      <w:pPr>
        <w:pStyle w:val="ListParagraph"/>
        <w:numPr>
          <w:ilvl w:val="0"/>
          <w:numId w:val="8"/>
        </w:numPr>
        <w:rPr>
          <w:rFonts w:ascii="Comic Sans MS" w:hAnsi="Comic Sans MS"/>
          <w:sz w:val="30"/>
          <w:szCs w:val="30"/>
        </w:rPr>
      </w:pPr>
      <w:r w:rsidRPr="00DB105C">
        <w:rPr>
          <w:rFonts w:ascii="Comic Sans MS" w:hAnsi="Comic Sans MS"/>
          <w:sz w:val="30"/>
          <w:szCs w:val="30"/>
        </w:rPr>
        <w:t>They move quickly</w:t>
      </w:r>
    </w:p>
    <w:p w:rsidR="00DB105C" w:rsidRPr="00DB105C" w:rsidRDefault="00DB105C" w:rsidP="00DB105C">
      <w:pPr>
        <w:spacing w:line="480" w:lineRule="auto"/>
        <w:rPr>
          <w:rFonts w:ascii="Comic Sans MS" w:hAnsi="Comic Sans MS"/>
          <w:sz w:val="32"/>
          <w:szCs w:val="32"/>
        </w:rPr>
      </w:pPr>
    </w:p>
    <w:sectPr w:rsidR="00DB105C" w:rsidRPr="00DB105C" w:rsidSect="00DB10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E1D"/>
    <w:multiLevelType w:val="hybridMultilevel"/>
    <w:tmpl w:val="50EA8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970F4"/>
    <w:multiLevelType w:val="hybridMultilevel"/>
    <w:tmpl w:val="2E92F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D7959"/>
    <w:multiLevelType w:val="hybridMultilevel"/>
    <w:tmpl w:val="6FCEA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658A1"/>
    <w:multiLevelType w:val="hybridMultilevel"/>
    <w:tmpl w:val="C704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E2A4F"/>
    <w:multiLevelType w:val="hybridMultilevel"/>
    <w:tmpl w:val="29564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83282"/>
    <w:multiLevelType w:val="hybridMultilevel"/>
    <w:tmpl w:val="BC440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B7E6E"/>
    <w:multiLevelType w:val="hybridMultilevel"/>
    <w:tmpl w:val="D090E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25149"/>
    <w:multiLevelType w:val="hybridMultilevel"/>
    <w:tmpl w:val="2CC62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A05B5"/>
    <w:multiLevelType w:val="hybridMultilevel"/>
    <w:tmpl w:val="CECCE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6"/>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5C"/>
    <w:rsid w:val="00BD6E4E"/>
    <w:rsid w:val="00D17441"/>
    <w:rsid w:val="00DB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19740-2160-45AB-B04B-2AF06957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Schwering, Kelly</dc:creator>
  <cp:keywords/>
  <dc:description/>
  <cp:lastModifiedBy>Schwering, Kelly</cp:lastModifiedBy>
  <cp:revision>1</cp:revision>
  <dcterms:created xsi:type="dcterms:W3CDTF">2016-03-31T12:50:00Z</dcterms:created>
  <dcterms:modified xsi:type="dcterms:W3CDTF">2016-03-31T12:57:00Z</dcterms:modified>
</cp:coreProperties>
</file>